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89" w:rsidRDefault="00BF0C89" w:rsidP="00BF0C89">
      <w:pPr>
        <w:widowControl/>
        <w:shd w:val="clear" w:color="auto" w:fill="FFFFFF"/>
        <w:rPr>
          <w:rFonts w:ascii="仿宋" w:eastAsia="仿宋" w:hAnsi="仿宋" w:cs="仿宋"/>
          <w:b/>
          <w:bCs/>
          <w:color w:val="50505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505050"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color w:val="505050"/>
          <w:kern w:val="0"/>
          <w:sz w:val="32"/>
          <w:szCs w:val="32"/>
        </w:rPr>
        <w:t>：</w:t>
      </w:r>
    </w:p>
    <w:p w:rsidR="00BF0C89" w:rsidRDefault="00BF0C89" w:rsidP="00BF0C89">
      <w:pPr>
        <w:widowControl/>
        <w:shd w:val="clear" w:color="auto" w:fill="FFFFFF"/>
        <w:jc w:val="center"/>
        <w:rPr>
          <w:rFonts w:ascii="仿宋" w:eastAsia="仿宋" w:hAnsi="仿宋" w:cs="仿宋"/>
          <w:color w:val="50505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505050"/>
          <w:kern w:val="0"/>
          <w:sz w:val="32"/>
          <w:szCs w:val="32"/>
        </w:rPr>
        <w:t>202</w:t>
      </w:r>
      <w:r>
        <w:rPr>
          <w:rFonts w:ascii="仿宋" w:eastAsia="仿宋" w:hAnsi="仿宋" w:cs="仿宋"/>
          <w:b/>
          <w:bCs/>
          <w:color w:val="50505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505050"/>
          <w:kern w:val="0"/>
          <w:sz w:val="32"/>
          <w:szCs w:val="32"/>
        </w:rPr>
        <w:t>年中国植物园学术年会回执</w:t>
      </w:r>
    </w:p>
    <w:p w:rsidR="00BF0C89" w:rsidRDefault="00BF0C89" w:rsidP="00BF0C89">
      <w:pPr>
        <w:widowControl/>
        <w:shd w:val="clear" w:color="auto" w:fill="FFFFFF"/>
        <w:jc w:val="center"/>
        <w:rPr>
          <w:rFonts w:ascii="仿宋" w:eastAsia="仿宋" w:hAnsi="仿宋" w:cs="仿宋"/>
          <w:b/>
          <w:bCs/>
          <w:color w:val="505050"/>
          <w:kern w:val="0"/>
          <w:sz w:val="32"/>
          <w:szCs w:val="32"/>
        </w:rPr>
      </w:pPr>
    </w:p>
    <w:tbl>
      <w:tblPr>
        <w:tblW w:w="5599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890"/>
        <w:gridCol w:w="782"/>
        <w:gridCol w:w="533"/>
        <w:gridCol w:w="576"/>
        <w:gridCol w:w="407"/>
        <w:gridCol w:w="1537"/>
        <w:gridCol w:w="3090"/>
      </w:tblGrid>
      <w:tr w:rsidR="00BF0C89" w:rsidTr="00B73CAF">
        <w:trPr>
          <w:trHeight w:val="684"/>
          <w:tblCellSpacing w:w="0" w:type="dxa"/>
          <w:jc w:val="center"/>
        </w:trPr>
        <w:tc>
          <w:tcPr>
            <w:tcW w:w="794" w:type="pct"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7" w:type="pct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490" w:type="pct"/>
            <w:gridSpan w:val="2"/>
            <w:tcBorders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F0C89" w:rsidTr="00B73CAF">
        <w:trPr>
          <w:trHeight w:val="811"/>
          <w:tblCellSpacing w:w="0" w:type="dxa"/>
          <w:jc w:val="center"/>
        </w:trPr>
        <w:tc>
          <w:tcPr>
            <w:tcW w:w="7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职称或职务</w:t>
            </w:r>
          </w:p>
        </w:tc>
        <w:tc>
          <w:tcPr>
            <w:tcW w:w="5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F0C89" w:rsidTr="00B73CAF">
        <w:trPr>
          <w:trHeight w:val="687"/>
          <w:tblCellSpacing w:w="0" w:type="dxa"/>
          <w:jc w:val="center"/>
        </w:trPr>
        <w:tc>
          <w:tcPr>
            <w:tcW w:w="7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20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F0C89" w:rsidTr="00B73CAF">
        <w:trPr>
          <w:tblCellSpacing w:w="0" w:type="dxa"/>
          <w:jc w:val="center"/>
        </w:trPr>
        <w:tc>
          <w:tcPr>
            <w:tcW w:w="7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有意参加的专题报告</w:t>
            </w:r>
          </w:p>
        </w:tc>
        <w:tc>
          <w:tcPr>
            <w:tcW w:w="420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F0C89" w:rsidRPr="00FE1EC5" w:rsidRDefault="00BF0C89" w:rsidP="00B73CAF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FE1E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Pr="00FE1EC5">
              <w:rPr>
                <w:rFonts w:ascii="仿宋" w:eastAsia="仿宋" w:hAnsi="仿宋" w:cs="仿宋" w:hint="eastAsia"/>
                <w:sz w:val="24"/>
                <w:szCs w:val="24"/>
              </w:rPr>
              <w:t>专题1：国家植物园体系构建理论与实践</w:t>
            </w:r>
          </w:p>
          <w:p w:rsidR="00BF0C89" w:rsidRPr="00FE1EC5" w:rsidRDefault="00BF0C89" w:rsidP="00B73CAF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FE1E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FE1EC5">
              <w:rPr>
                <w:rFonts w:ascii="仿宋" w:eastAsia="仿宋" w:hAnsi="仿宋" w:cs="仿宋" w:hint="eastAsia"/>
                <w:sz w:val="24"/>
                <w:szCs w:val="24"/>
              </w:rPr>
              <w:t>专题2：植物多样性保护的机遇与挑战</w:t>
            </w:r>
          </w:p>
          <w:p w:rsidR="00BF0C89" w:rsidRPr="00FE1EC5" w:rsidRDefault="00BF0C89" w:rsidP="00B73CAF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FE1E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Pr="00FE1EC5">
              <w:rPr>
                <w:rFonts w:ascii="仿宋" w:eastAsia="仿宋" w:hAnsi="仿宋" w:cs="仿宋" w:hint="eastAsia"/>
                <w:sz w:val="24"/>
                <w:szCs w:val="24"/>
              </w:rPr>
              <w:t>专题3：自然教育与植物疗愈</w:t>
            </w:r>
          </w:p>
          <w:p w:rsidR="00BF0C89" w:rsidRPr="00FE1EC5" w:rsidRDefault="00BF0C89" w:rsidP="00B73CAF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FE1E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FE1EC5">
              <w:rPr>
                <w:rFonts w:ascii="仿宋" w:eastAsia="仿宋" w:hAnsi="仿宋" w:cs="仿宋" w:hint="eastAsia"/>
                <w:sz w:val="24"/>
                <w:szCs w:val="24"/>
              </w:rPr>
              <w:t>专题4：时代的植物园管理</w:t>
            </w:r>
          </w:p>
        </w:tc>
      </w:tr>
      <w:tr w:rsidR="00BF0C89" w:rsidTr="00B73CAF">
        <w:trPr>
          <w:tblCellSpacing w:w="0" w:type="dxa"/>
          <w:jc w:val="center"/>
        </w:trPr>
        <w:tc>
          <w:tcPr>
            <w:tcW w:w="79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报告申请</w:t>
            </w:r>
          </w:p>
        </w:tc>
        <w:tc>
          <w:tcPr>
            <w:tcW w:w="9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是□  否□</w:t>
            </w:r>
          </w:p>
        </w:tc>
        <w:tc>
          <w:tcPr>
            <w:tcW w:w="59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2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</w:r>
          </w:p>
        </w:tc>
      </w:tr>
      <w:tr w:rsidR="00BF0C89" w:rsidTr="00B73CAF">
        <w:trPr>
          <w:tblCellSpacing w:w="0" w:type="dxa"/>
          <w:jc w:val="center"/>
        </w:trPr>
        <w:tc>
          <w:tcPr>
            <w:tcW w:w="7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7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是否为40岁以下青年报告：    是□      否□</w:t>
            </w:r>
          </w:p>
        </w:tc>
      </w:tr>
      <w:tr w:rsidR="00BF0C89" w:rsidTr="00B73CAF">
        <w:trPr>
          <w:trHeight w:val="612"/>
          <w:tblCellSpacing w:w="0" w:type="dxa"/>
          <w:jc w:val="center"/>
        </w:trPr>
        <w:tc>
          <w:tcPr>
            <w:tcW w:w="7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报告所属专题</w:t>
            </w:r>
          </w:p>
        </w:tc>
        <w:tc>
          <w:tcPr>
            <w:tcW w:w="420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F0C89" w:rsidTr="00B73CAF">
        <w:trPr>
          <w:trHeight w:val="755"/>
          <w:tblCellSpacing w:w="0" w:type="dxa"/>
          <w:jc w:val="center"/>
        </w:trPr>
        <w:tc>
          <w:tcPr>
            <w:tcW w:w="794" w:type="pc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住房要求</w:t>
            </w:r>
          </w:p>
        </w:tc>
        <w:tc>
          <w:tcPr>
            <w:tcW w:w="4206" w:type="pct"/>
            <w:gridSpan w:val="7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BF0C89" w:rsidRDefault="00BF0C89" w:rsidP="00B73CA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单间□        标间（本单位合住）□     标间（可与其他单位合住）□</w:t>
            </w:r>
          </w:p>
        </w:tc>
      </w:tr>
    </w:tbl>
    <w:p w:rsidR="00BF0C89" w:rsidRDefault="00BF0C89" w:rsidP="00BF0C89">
      <w:pPr>
        <w:widowControl/>
        <w:shd w:val="clear" w:color="auto" w:fill="FFFFFF"/>
        <w:jc w:val="left"/>
        <w:rPr>
          <w:rFonts w:ascii="宋体" w:eastAsia="宋体" w:hAnsi="宋体" w:cs="宋体"/>
          <w:color w:val="505050"/>
          <w:kern w:val="0"/>
          <w:szCs w:val="21"/>
        </w:rPr>
      </w:pPr>
    </w:p>
    <w:p w:rsidR="00BF0C89" w:rsidRDefault="00BF0C89" w:rsidP="00BF0C89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注：请于202</w:t>
      </w:r>
      <w:r>
        <w:rPr>
          <w:rFonts w:ascii="宋体" w:eastAsia="宋体" w:hAnsi="宋体" w:cs="宋体"/>
          <w:kern w:val="0"/>
          <w:szCs w:val="21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 xml:space="preserve">年8月31日前将回执反馈至: </w:t>
      </w:r>
      <w:r>
        <w:rPr>
          <w:rFonts w:ascii="宋体" w:eastAsia="宋体" w:hAnsi="宋体" w:cs="宋体"/>
          <w:kern w:val="0"/>
          <w:szCs w:val="21"/>
        </w:rPr>
        <w:t>xuehui@scbg.ac.cn</w:t>
      </w:r>
      <w:r>
        <w:rPr>
          <w:rFonts w:ascii="宋体" w:eastAsia="宋体" w:hAnsi="宋体" w:cs="宋体" w:hint="eastAsia"/>
          <w:kern w:val="0"/>
          <w:szCs w:val="21"/>
        </w:rPr>
        <w:t>， 联系电话：</w:t>
      </w:r>
      <w:r>
        <w:rPr>
          <w:rFonts w:ascii="宋体" w:eastAsia="宋体" w:hAnsi="宋体" w:cs="宋体"/>
          <w:kern w:val="0"/>
          <w:szCs w:val="21"/>
        </w:rPr>
        <w:t>18998398200</w:t>
      </w:r>
    </w:p>
    <w:p w:rsidR="00BF0C89" w:rsidRDefault="00BF0C89" w:rsidP="00BF0C89"/>
    <w:p w:rsidR="00BF0C89" w:rsidRDefault="00BF0C89" w:rsidP="00BF0C89">
      <w:pPr>
        <w:rPr>
          <w:color w:val="000000" w:themeColor="text1"/>
        </w:rPr>
      </w:pPr>
    </w:p>
    <w:p w:rsidR="00825D9C" w:rsidRPr="00BF0C89" w:rsidRDefault="00825D9C"/>
    <w:sectPr w:rsidR="00825D9C" w:rsidRPr="00BF0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89"/>
    <w:rsid w:val="00350B63"/>
    <w:rsid w:val="00825D9C"/>
    <w:rsid w:val="00B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787A1"/>
  <w15:chartTrackingRefBased/>
  <w15:docId w15:val="{39A13E13-FD53-4DF0-B1A1-246586FF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1</cp:revision>
  <dcterms:created xsi:type="dcterms:W3CDTF">2022-07-07T03:27:00Z</dcterms:created>
  <dcterms:modified xsi:type="dcterms:W3CDTF">2022-07-07T03:27:00Z</dcterms:modified>
</cp:coreProperties>
</file>